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34" w:rsidRPr="00525ED8" w:rsidRDefault="00575934" w:rsidP="00575934">
      <w:pPr>
        <w:pStyle w:val="Heading11"/>
        <w:pageBreakBefore/>
        <w:ind w:left="0" w:right="6"/>
        <w:jc w:val="center"/>
        <w:rPr>
          <w:b w:val="0"/>
          <w:color w:val="000000" w:themeColor="text1"/>
          <w:lang w:val="pt-BR"/>
        </w:rPr>
      </w:pPr>
      <w:r w:rsidRPr="00525ED8">
        <w:rPr>
          <w:color w:val="000000" w:themeColor="text1"/>
          <w:lang w:val="pt-BR"/>
        </w:rPr>
        <w:t xml:space="preserve">Anexo </w:t>
      </w:r>
      <w:r w:rsidR="00D6586D">
        <w:rPr>
          <w:color w:val="000000" w:themeColor="text1"/>
          <w:lang w:val="pt-BR"/>
        </w:rPr>
        <w:t>H</w:t>
      </w:r>
      <w:r w:rsidRPr="00525ED8">
        <w:rPr>
          <w:color w:val="000000" w:themeColor="text1"/>
          <w:lang w:val="pt-BR"/>
        </w:rPr>
        <w:t xml:space="preserve"> - Modelo da Guia de Tráfego (Pessoa Física)</w:t>
      </w:r>
    </w:p>
    <w:p w:rsidR="00575934" w:rsidRPr="00525ED8" w:rsidRDefault="0070795D" w:rsidP="00575934">
      <w:pPr>
        <w:spacing w:before="4"/>
        <w:ind w:left="3265" w:right="2979"/>
        <w:jc w:val="center"/>
        <w:rPr>
          <w:rFonts w:ascii="Times New Roman" w:hAnsi="Times New Roman"/>
          <w:b/>
          <w:color w:val="000000" w:themeColor="text1"/>
          <w:sz w:val="24"/>
          <w:lang w:val="pt-BR"/>
        </w:rPr>
      </w:pPr>
      <w:r w:rsidRPr="0070795D">
        <w:rPr>
          <w:noProof/>
          <w:color w:val="000000" w:themeColor="text1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3.7pt;margin-top:12.6pt;width:179.85pt;height:21.75pt;z-index:251661312">
            <v:textbox style="mso-next-textbox:#_x0000_s1026;mso-fit-shape-to-text:t">
              <w:txbxContent>
                <w:p w:rsidR="00575934" w:rsidRPr="00E707CE" w:rsidRDefault="00575934" w:rsidP="00575934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pt-BR"/>
                    </w:rPr>
                  </w:pPr>
                  <w:r w:rsidRPr="00E707CE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pt-BR"/>
                    </w:rPr>
                    <w:t>INFORMAÇÃO PESSOAL</w:t>
                  </w:r>
                </w:p>
              </w:txbxContent>
            </v:textbox>
          </v:shape>
        </w:pict>
      </w:r>
    </w:p>
    <w:p w:rsidR="00575934" w:rsidRPr="00525ED8" w:rsidRDefault="00575934" w:rsidP="00575934">
      <w:pPr>
        <w:spacing w:before="4"/>
        <w:ind w:left="3265" w:right="2979"/>
        <w:jc w:val="center"/>
        <w:rPr>
          <w:rFonts w:ascii="Times New Roman" w:hAnsi="Times New Roman"/>
          <w:b/>
          <w:color w:val="000000" w:themeColor="text1"/>
          <w:sz w:val="24"/>
          <w:lang w:val="pt-BR"/>
        </w:rPr>
      </w:pPr>
    </w:p>
    <w:p w:rsidR="00575934" w:rsidRPr="00525ED8" w:rsidRDefault="00575934" w:rsidP="00575934">
      <w:pPr>
        <w:spacing w:before="4"/>
        <w:ind w:left="3265" w:right="2979"/>
        <w:jc w:val="center"/>
        <w:rPr>
          <w:rFonts w:ascii="Times New Roman" w:hAnsi="Times New Roman"/>
          <w:b/>
          <w:color w:val="000000" w:themeColor="text1"/>
          <w:sz w:val="24"/>
          <w:lang w:val="pt-BR"/>
        </w:rPr>
      </w:pPr>
    </w:p>
    <w:p w:rsidR="00575934" w:rsidRPr="00525ED8" w:rsidRDefault="00575934" w:rsidP="00575934">
      <w:pPr>
        <w:spacing w:before="4"/>
        <w:ind w:left="3265" w:right="2979"/>
        <w:jc w:val="center"/>
        <w:rPr>
          <w:rFonts w:ascii="Times New Roman" w:hAnsi="Times New Roman"/>
          <w:b/>
          <w:color w:val="000000" w:themeColor="text1"/>
          <w:sz w:val="24"/>
          <w:lang w:val="pt-BR"/>
        </w:rPr>
      </w:pPr>
      <w:r w:rsidRPr="00525ED8">
        <w:rPr>
          <w:noProof/>
          <w:color w:val="000000" w:themeColor="text1"/>
          <w:lang w:val="pt-BR"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635</wp:posOffset>
            </wp:positionV>
            <wp:extent cx="700405" cy="714375"/>
            <wp:effectExtent l="19050" t="0" r="4445" b="0"/>
            <wp:wrapNone/>
            <wp:docPr id="10" name="Imagem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5934" w:rsidRPr="00525ED8" w:rsidRDefault="00575934" w:rsidP="00575934">
      <w:pPr>
        <w:spacing w:before="4"/>
        <w:ind w:left="3265" w:right="2979"/>
        <w:jc w:val="center"/>
        <w:rPr>
          <w:rFonts w:ascii="Times New Roman" w:hAnsi="Times New Roman"/>
          <w:b/>
          <w:color w:val="000000" w:themeColor="text1"/>
          <w:sz w:val="24"/>
          <w:lang w:val="pt-BR"/>
        </w:rPr>
      </w:pPr>
    </w:p>
    <w:p w:rsidR="00575934" w:rsidRPr="00525ED8" w:rsidRDefault="00575934" w:rsidP="00575934">
      <w:pPr>
        <w:tabs>
          <w:tab w:val="left" w:pos="3957"/>
        </w:tabs>
        <w:spacing w:before="4"/>
        <w:ind w:left="3265" w:right="2979"/>
        <w:rPr>
          <w:rFonts w:ascii="Times New Roman" w:hAnsi="Times New Roman"/>
          <w:b/>
          <w:color w:val="000000" w:themeColor="text1"/>
          <w:sz w:val="24"/>
          <w:lang w:val="pt-BR"/>
        </w:rPr>
      </w:pPr>
    </w:p>
    <w:p w:rsidR="00575934" w:rsidRPr="00525ED8" w:rsidRDefault="00575934" w:rsidP="00575934">
      <w:pPr>
        <w:spacing w:before="4"/>
        <w:ind w:left="2552" w:right="2271"/>
        <w:jc w:val="center"/>
        <w:rPr>
          <w:rFonts w:ascii="Times New Roman" w:hAnsi="Times New Roman"/>
          <w:b/>
          <w:color w:val="000000" w:themeColor="text1"/>
          <w:sz w:val="24"/>
          <w:lang w:val="pt-BR"/>
        </w:rPr>
      </w:pPr>
    </w:p>
    <w:p w:rsidR="00575934" w:rsidRPr="00525ED8" w:rsidRDefault="00575934" w:rsidP="00575934">
      <w:pPr>
        <w:spacing w:before="4"/>
        <w:ind w:left="2552" w:right="2271"/>
        <w:jc w:val="center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525ED8">
        <w:rPr>
          <w:rFonts w:ascii="Times New Roman" w:hAnsi="Times New Roman"/>
          <w:b/>
          <w:color w:val="000000" w:themeColor="text1"/>
          <w:sz w:val="24"/>
          <w:lang w:val="pt-BR"/>
        </w:rPr>
        <w:t>MINISTÉRIO DA</w:t>
      </w:r>
      <w:r w:rsidRPr="00525ED8">
        <w:rPr>
          <w:rFonts w:ascii="Times New Roman" w:hAnsi="Times New Roman"/>
          <w:b/>
          <w:color w:val="000000" w:themeColor="text1"/>
          <w:spacing w:val="-17"/>
          <w:sz w:val="24"/>
          <w:lang w:val="pt-BR"/>
        </w:rPr>
        <w:t xml:space="preserve"> </w:t>
      </w:r>
      <w:r w:rsidRPr="00525ED8">
        <w:rPr>
          <w:rFonts w:ascii="Times New Roman" w:hAnsi="Times New Roman"/>
          <w:b/>
          <w:color w:val="000000" w:themeColor="text1"/>
          <w:sz w:val="24"/>
          <w:lang w:val="pt-BR"/>
        </w:rPr>
        <w:t>DEFESA</w:t>
      </w:r>
    </w:p>
    <w:p w:rsidR="00575934" w:rsidRPr="00525ED8" w:rsidRDefault="00575934" w:rsidP="00575934">
      <w:pPr>
        <w:pStyle w:val="Corpodetexto"/>
        <w:spacing w:before="1"/>
        <w:ind w:left="1985" w:right="1704"/>
        <w:jc w:val="center"/>
        <w:rPr>
          <w:color w:val="000000" w:themeColor="text1"/>
          <w:lang w:val="pt-BR"/>
        </w:rPr>
      </w:pPr>
      <w:r w:rsidRPr="00525ED8">
        <w:rPr>
          <w:color w:val="000000" w:themeColor="text1"/>
          <w:lang w:val="pt-BR"/>
        </w:rPr>
        <w:t>COMANDO DA</w:t>
      </w:r>
      <w:r w:rsidRPr="00525ED8">
        <w:rPr>
          <w:color w:val="000000" w:themeColor="text1"/>
          <w:spacing w:val="-20"/>
          <w:lang w:val="pt-BR"/>
        </w:rPr>
        <w:t xml:space="preserve"> </w:t>
      </w:r>
      <w:r w:rsidRPr="00525ED8">
        <w:rPr>
          <w:color w:val="000000" w:themeColor="text1"/>
          <w:lang w:val="pt-BR"/>
        </w:rPr>
        <w:t>AERONÁUTICA</w:t>
      </w:r>
    </w:p>
    <w:p w:rsidR="00575934" w:rsidRPr="00525ED8" w:rsidRDefault="00575934" w:rsidP="00575934">
      <w:pPr>
        <w:pStyle w:val="Corpodetexto"/>
        <w:spacing w:before="3"/>
        <w:ind w:left="851" w:right="528"/>
        <w:jc w:val="center"/>
        <w:rPr>
          <w:color w:val="000000" w:themeColor="text1"/>
          <w:lang w:val="pt-BR"/>
        </w:rPr>
      </w:pPr>
      <w:r w:rsidRPr="00525ED8">
        <w:rPr>
          <w:color w:val="000000" w:themeColor="text1"/>
          <w:lang w:val="pt-BR"/>
        </w:rPr>
        <w:t>(NOME DA OM)</w:t>
      </w:r>
    </w:p>
    <w:p w:rsidR="00575934" w:rsidRPr="00525ED8" w:rsidRDefault="00575934" w:rsidP="00575934">
      <w:pPr>
        <w:pStyle w:val="Corpodetexto"/>
        <w:spacing w:before="3"/>
        <w:ind w:left="851" w:right="528"/>
        <w:jc w:val="center"/>
        <w:rPr>
          <w:color w:val="000000" w:themeColor="text1"/>
          <w:lang w:val="pt-BR"/>
        </w:rPr>
      </w:pPr>
    </w:p>
    <w:p w:rsidR="00575934" w:rsidRPr="009D034B" w:rsidRDefault="00575934" w:rsidP="00575934">
      <w:pPr>
        <w:pStyle w:val="Corpodetexto"/>
        <w:spacing w:before="3"/>
        <w:ind w:left="851" w:right="528"/>
        <w:jc w:val="center"/>
        <w:rPr>
          <w:b/>
          <w:color w:val="FF0000"/>
          <w:sz w:val="22"/>
          <w:szCs w:val="22"/>
          <w:lang w:val="pt-BR"/>
        </w:rPr>
      </w:pPr>
      <w:r w:rsidRPr="009D034B">
        <w:rPr>
          <w:b/>
          <w:color w:val="FF0000"/>
          <w:sz w:val="22"/>
          <w:szCs w:val="22"/>
          <w:lang w:val="pt-BR"/>
        </w:rPr>
        <w:t>NÃO VALE COMO PORTE DE ARMA</w:t>
      </w:r>
    </w:p>
    <w:p w:rsidR="00575934" w:rsidRPr="00525ED8" w:rsidRDefault="00575934" w:rsidP="00575934">
      <w:pPr>
        <w:pStyle w:val="Corpodetexto"/>
        <w:spacing w:before="3"/>
        <w:ind w:left="851" w:right="528"/>
        <w:jc w:val="center"/>
        <w:rPr>
          <w:b/>
          <w:color w:val="000000" w:themeColor="text1"/>
          <w:sz w:val="22"/>
          <w:szCs w:val="22"/>
          <w:lang w:val="pt-BR"/>
        </w:rPr>
      </w:pPr>
    </w:p>
    <w:p w:rsidR="00575934" w:rsidRPr="00525ED8" w:rsidRDefault="00575934" w:rsidP="00575934">
      <w:pPr>
        <w:pStyle w:val="Corpodetexto"/>
        <w:tabs>
          <w:tab w:val="left" w:pos="9214"/>
        </w:tabs>
        <w:spacing w:before="3"/>
        <w:ind w:left="851"/>
        <w:rPr>
          <w:b/>
          <w:color w:val="000000" w:themeColor="text1"/>
          <w:sz w:val="22"/>
          <w:szCs w:val="22"/>
          <w:lang w:val="pt-BR"/>
        </w:rPr>
      </w:pPr>
      <w:r w:rsidRPr="00525ED8">
        <w:rPr>
          <w:b/>
          <w:color w:val="000000" w:themeColor="text1"/>
          <w:sz w:val="22"/>
          <w:szCs w:val="22"/>
          <w:lang w:val="pt-BR"/>
        </w:rPr>
        <w:t>VÁLIDA PARA TRANSPORTE DE ARMA SEPARADA DE SUA MUNIÇÃO</w:t>
      </w:r>
    </w:p>
    <w:p w:rsidR="00575934" w:rsidRPr="00525ED8" w:rsidRDefault="00575934" w:rsidP="00575934">
      <w:pPr>
        <w:pStyle w:val="Corpodetexto"/>
        <w:tabs>
          <w:tab w:val="left" w:pos="9214"/>
        </w:tabs>
        <w:spacing w:before="3"/>
        <w:ind w:left="851"/>
        <w:rPr>
          <w:color w:val="000000" w:themeColor="text1"/>
          <w:lang w:val="pt-B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</w:tblGrid>
      <w:tr w:rsidR="00575934" w:rsidRPr="00D6586D" w:rsidTr="00793D0E">
        <w:trPr>
          <w:tblHeader/>
        </w:trPr>
        <w:tc>
          <w:tcPr>
            <w:tcW w:w="9072" w:type="dxa"/>
          </w:tcPr>
          <w:p w:rsidR="00575934" w:rsidRPr="00525ED8" w:rsidRDefault="00575934" w:rsidP="00793D0E">
            <w:pPr>
              <w:pStyle w:val="Corpodetexto"/>
              <w:spacing w:before="3"/>
              <w:ind w:left="0" w:right="528"/>
              <w:rPr>
                <w:color w:val="000000" w:themeColor="text1"/>
                <w:lang w:val="pt-BR"/>
              </w:rPr>
            </w:pPr>
            <w:r w:rsidRPr="00525ED8">
              <w:rPr>
                <w:color w:val="000000" w:themeColor="text1"/>
                <w:lang w:val="pt-BR"/>
              </w:rPr>
              <w:t xml:space="preserve">GUIA DE TRÁFEGO Nº:      /                               OM:                    </w:t>
            </w:r>
            <w:r w:rsidR="00793D0E">
              <w:rPr>
                <w:color w:val="000000" w:themeColor="text1"/>
                <w:lang w:val="pt-BR"/>
              </w:rPr>
              <w:t xml:space="preserve">                         </w:t>
            </w:r>
          </w:p>
        </w:tc>
      </w:tr>
      <w:tr w:rsidR="00575934" w:rsidRPr="00D6586D" w:rsidTr="000D1AF0">
        <w:tc>
          <w:tcPr>
            <w:tcW w:w="9072" w:type="dxa"/>
          </w:tcPr>
          <w:p w:rsidR="00575934" w:rsidRPr="00525ED8" w:rsidRDefault="00575934" w:rsidP="000D1AF0">
            <w:pPr>
              <w:pStyle w:val="Corpodetexto"/>
              <w:spacing w:before="3"/>
              <w:ind w:left="0" w:right="528"/>
              <w:rPr>
                <w:color w:val="000000" w:themeColor="text1"/>
                <w:lang w:val="pt-BR"/>
              </w:rPr>
            </w:pPr>
            <w:r w:rsidRPr="00525ED8">
              <w:rPr>
                <w:color w:val="000000" w:themeColor="text1"/>
                <w:lang w:val="pt-BR"/>
              </w:rPr>
              <w:t xml:space="preserve">GUIA DE </w:t>
            </w:r>
            <w:proofErr w:type="gramStart"/>
            <w:r w:rsidRPr="00525ED8">
              <w:rPr>
                <w:color w:val="000000" w:themeColor="text1"/>
                <w:lang w:val="pt-BR"/>
              </w:rPr>
              <w:t>TR</w:t>
            </w:r>
            <w:r w:rsidR="009D034B">
              <w:rPr>
                <w:color w:val="000000" w:themeColor="text1"/>
                <w:lang w:val="pt-BR"/>
              </w:rPr>
              <w:t xml:space="preserve">ÁFEGO </w:t>
            </w:r>
            <w:r w:rsidR="009D034B" w:rsidRPr="007A6FCB">
              <w:rPr>
                <w:color w:val="000000" w:themeColor="text1"/>
                <w:u w:val="single"/>
                <w:lang w:val="pt-BR"/>
              </w:rPr>
              <w:t>VÁLIDA</w:t>
            </w:r>
            <w:proofErr w:type="gramEnd"/>
            <w:r w:rsidR="009D034B">
              <w:rPr>
                <w:color w:val="000000" w:themeColor="text1"/>
                <w:lang w:val="pt-BR"/>
              </w:rPr>
              <w:t xml:space="preserve"> CONFORME </w:t>
            </w:r>
            <w:r w:rsidR="00793D0E">
              <w:rPr>
                <w:color w:val="000000" w:themeColor="text1"/>
                <w:lang w:val="pt-BR"/>
              </w:rPr>
              <w:t>CAMPO TRAJETO E DATA.</w:t>
            </w:r>
          </w:p>
        </w:tc>
      </w:tr>
    </w:tbl>
    <w:p w:rsidR="00575934" w:rsidRPr="00BF22FE" w:rsidRDefault="00575934" w:rsidP="00575934">
      <w:pPr>
        <w:pStyle w:val="Corpodetexto"/>
        <w:spacing w:before="3"/>
        <w:ind w:left="851" w:right="528"/>
        <w:jc w:val="center"/>
        <w:rPr>
          <w:color w:val="000000" w:themeColor="text1"/>
          <w:sz w:val="18"/>
          <w:lang w:val="pt-BR"/>
        </w:rPr>
      </w:pPr>
    </w:p>
    <w:p w:rsidR="00575934" w:rsidRPr="00525ED8" w:rsidRDefault="00575934" w:rsidP="00575934">
      <w:pPr>
        <w:pStyle w:val="Corpodetexto"/>
        <w:spacing w:before="3"/>
        <w:ind w:left="0" w:right="528"/>
        <w:rPr>
          <w:b/>
          <w:color w:val="000000" w:themeColor="text1"/>
          <w:lang w:val="pt-BR"/>
        </w:rPr>
      </w:pPr>
      <w:r w:rsidRPr="00525ED8">
        <w:rPr>
          <w:b/>
          <w:color w:val="000000" w:themeColor="text1"/>
          <w:lang w:val="pt-BR"/>
        </w:rPr>
        <w:t>Dados do Proprietário</w:t>
      </w:r>
    </w:p>
    <w:p w:rsidR="00575934" w:rsidRPr="00525ED8" w:rsidRDefault="00575934" w:rsidP="00575934">
      <w:pPr>
        <w:pStyle w:val="Corpodetexto"/>
        <w:spacing w:before="3"/>
        <w:ind w:left="0" w:right="2"/>
        <w:rPr>
          <w:color w:val="000000" w:themeColor="text1"/>
          <w:lang w:val="pt-BR"/>
        </w:rPr>
      </w:pPr>
      <w:r w:rsidRPr="00525ED8">
        <w:rPr>
          <w:color w:val="000000" w:themeColor="text1"/>
          <w:lang w:val="pt-BR"/>
        </w:rPr>
        <w:t xml:space="preserve">Nome do Proprietário                                                    Nº do Registro da Arma:                            </w:t>
      </w:r>
    </w:p>
    <w:p w:rsidR="00575934" w:rsidRPr="00525ED8" w:rsidRDefault="00575934" w:rsidP="00575934">
      <w:pPr>
        <w:pStyle w:val="Corpodetexto"/>
        <w:spacing w:before="3"/>
        <w:ind w:left="0" w:right="2"/>
        <w:rPr>
          <w:color w:val="000000" w:themeColor="text1"/>
          <w:lang w:val="pt-BR"/>
        </w:rPr>
      </w:pPr>
      <w:r w:rsidRPr="00525ED8">
        <w:rPr>
          <w:color w:val="000000" w:themeColor="text1"/>
          <w:lang w:val="pt-BR"/>
        </w:rPr>
        <w:t xml:space="preserve">Nº do CPF:                                                                     Nº do telefone:                                           </w:t>
      </w:r>
    </w:p>
    <w:p w:rsidR="00575934" w:rsidRPr="00525ED8" w:rsidRDefault="00575934" w:rsidP="00575934">
      <w:pPr>
        <w:pStyle w:val="Corpodetexto"/>
        <w:spacing w:before="3"/>
        <w:ind w:left="0" w:right="2"/>
        <w:rPr>
          <w:color w:val="000000" w:themeColor="text1"/>
          <w:lang w:val="pt-BR"/>
        </w:rPr>
      </w:pPr>
      <w:r w:rsidRPr="00525ED8">
        <w:rPr>
          <w:color w:val="000000" w:themeColor="text1"/>
          <w:lang w:val="pt-BR"/>
        </w:rPr>
        <w:t xml:space="preserve">Identidade:                                       </w:t>
      </w:r>
    </w:p>
    <w:p w:rsidR="00575934" w:rsidRPr="00BF22FE" w:rsidRDefault="00575934" w:rsidP="00575934">
      <w:pPr>
        <w:pStyle w:val="Corpodetexto"/>
        <w:spacing w:before="3"/>
        <w:ind w:left="0" w:right="2"/>
        <w:rPr>
          <w:color w:val="000000" w:themeColor="text1"/>
          <w:sz w:val="16"/>
          <w:lang w:val="pt-BR"/>
        </w:rPr>
      </w:pPr>
    </w:p>
    <w:p w:rsidR="009D034B" w:rsidRPr="009D034B" w:rsidRDefault="009D034B" w:rsidP="009D034B">
      <w:pPr>
        <w:pStyle w:val="Corpodetexto"/>
        <w:spacing w:before="3"/>
        <w:ind w:left="0" w:right="528"/>
        <w:rPr>
          <w:b/>
          <w:color w:val="000000" w:themeColor="text1"/>
          <w:lang w:val="pt-BR"/>
        </w:rPr>
      </w:pPr>
      <w:r w:rsidRPr="009D034B">
        <w:rPr>
          <w:b/>
          <w:color w:val="000000" w:themeColor="text1"/>
          <w:lang w:val="pt-BR"/>
        </w:rPr>
        <w:t>Trajeto e Data de transporte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12"/>
        <w:gridCol w:w="4308"/>
      </w:tblGrid>
      <w:tr w:rsidR="00575934" w:rsidRPr="00525ED8" w:rsidTr="000D1AF0">
        <w:tc>
          <w:tcPr>
            <w:tcW w:w="4646" w:type="dxa"/>
          </w:tcPr>
          <w:p w:rsidR="00575934" w:rsidRPr="00525ED8" w:rsidRDefault="00575934" w:rsidP="000D1AF0">
            <w:pPr>
              <w:pStyle w:val="Corpodetexto"/>
              <w:spacing w:before="3"/>
              <w:ind w:left="0" w:right="2"/>
              <w:rPr>
                <w:b/>
                <w:color w:val="000000" w:themeColor="text1"/>
                <w:lang w:val="pt-BR"/>
              </w:rPr>
            </w:pPr>
            <w:r w:rsidRPr="00525ED8">
              <w:rPr>
                <w:b/>
                <w:color w:val="000000" w:themeColor="text1"/>
                <w:lang w:val="pt-BR"/>
              </w:rPr>
              <w:t>Local de Origem</w:t>
            </w:r>
            <w:r w:rsidR="009D034B">
              <w:rPr>
                <w:b/>
                <w:color w:val="000000" w:themeColor="text1"/>
                <w:lang w:val="pt-BR"/>
              </w:rPr>
              <w:t>/Data</w:t>
            </w:r>
          </w:p>
          <w:p w:rsidR="00575934" w:rsidRPr="00525ED8" w:rsidRDefault="00575934" w:rsidP="000D1AF0">
            <w:pPr>
              <w:pStyle w:val="Corpodetexto"/>
              <w:spacing w:before="3"/>
              <w:ind w:left="0" w:right="2"/>
              <w:rPr>
                <w:color w:val="000000" w:themeColor="text1"/>
                <w:lang w:val="pt-BR"/>
              </w:rPr>
            </w:pPr>
            <w:r w:rsidRPr="00525ED8">
              <w:rPr>
                <w:color w:val="000000" w:themeColor="text1"/>
                <w:lang w:val="pt-BR"/>
              </w:rPr>
              <w:t>Endereço:</w:t>
            </w:r>
            <w:r w:rsidRPr="00525ED8">
              <w:rPr>
                <w:color w:val="000000" w:themeColor="text1"/>
                <w:lang w:val="pt-BR"/>
              </w:rPr>
              <w:tab/>
            </w:r>
            <w:r w:rsidRPr="00525ED8">
              <w:rPr>
                <w:color w:val="000000" w:themeColor="text1"/>
                <w:lang w:val="pt-BR"/>
              </w:rPr>
              <w:tab/>
            </w:r>
          </w:p>
          <w:p w:rsidR="00575934" w:rsidRPr="00525ED8" w:rsidRDefault="00793D0E" w:rsidP="000D1AF0">
            <w:pPr>
              <w:pStyle w:val="Corpodetexto"/>
              <w:spacing w:before="3"/>
              <w:ind w:left="0" w:right="2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Data:</w:t>
            </w:r>
          </w:p>
          <w:p w:rsidR="00575934" w:rsidRPr="00525ED8" w:rsidRDefault="00575934" w:rsidP="000D1AF0">
            <w:pPr>
              <w:pStyle w:val="Corpodetexto"/>
              <w:spacing w:before="3"/>
              <w:ind w:left="0" w:right="2"/>
              <w:rPr>
                <w:b/>
                <w:color w:val="000000" w:themeColor="text1"/>
                <w:lang w:val="pt-BR"/>
              </w:rPr>
            </w:pPr>
          </w:p>
        </w:tc>
        <w:tc>
          <w:tcPr>
            <w:tcW w:w="4534" w:type="dxa"/>
          </w:tcPr>
          <w:p w:rsidR="00575934" w:rsidRPr="00525ED8" w:rsidRDefault="00575934" w:rsidP="000D1AF0">
            <w:pPr>
              <w:pStyle w:val="Corpodetexto"/>
              <w:spacing w:before="3"/>
              <w:ind w:left="0" w:right="2"/>
              <w:rPr>
                <w:b/>
                <w:color w:val="000000" w:themeColor="text1"/>
                <w:lang w:val="pt-BR"/>
              </w:rPr>
            </w:pPr>
            <w:r w:rsidRPr="00525ED8">
              <w:rPr>
                <w:b/>
                <w:color w:val="000000" w:themeColor="text1"/>
                <w:lang w:val="pt-BR"/>
              </w:rPr>
              <w:t>Local de Destino</w:t>
            </w:r>
            <w:r w:rsidR="009D034B">
              <w:rPr>
                <w:b/>
                <w:color w:val="000000" w:themeColor="text1"/>
                <w:lang w:val="pt-BR"/>
              </w:rPr>
              <w:t>/Data</w:t>
            </w:r>
          </w:p>
          <w:p w:rsidR="00575934" w:rsidRDefault="00575934" w:rsidP="000D1AF0">
            <w:pPr>
              <w:pStyle w:val="Corpodetexto"/>
              <w:spacing w:before="3"/>
              <w:ind w:left="0" w:right="2"/>
              <w:rPr>
                <w:color w:val="000000" w:themeColor="text1"/>
                <w:lang w:val="pt-BR"/>
              </w:rPr>
            </w:pPr>
            <w:r w:rsidRPr="00525ED8">
              <w:rPr>
                <w:color w:val="000000" w:themeColor="text1"/>
                <w:lang w:val="pt-BR"/>
              </w:rPr>
              <w:t>Endereço:</w:t>
            </w:r>
          </w:p>
          <w:p w:rsidR="00793D0E" w:rsidRPr="00525ED8" w:rsidRDefault="00793D0E" w:rsidP="000D1AF0">
            <w:pPr>
              <w:pStyle w:val="Corpodetexto"/>
              <w:spacing w:before="3"/>
              <w:ind w:left="0" w:right="2"/>
              <w:rPr>
                <w:b/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Data:</w:t>
            </w:r>
          </w:p>
        </w:tc>
      </w:tr>
    </w:tbl>
    <w:p w:rsidR="00575934" w:rsidRPr="00525ED8" w:rsidRDefault="001C3E18" w:rsidP="00575934">
      <w:pPr>
        <w:pStyle w:val="Corpodetexto"/>
        <w:spacing w:before="3"/>
        <w:ind w:left="0" w:right="2"/>
        <w:rPr>
          <w:b/>
          <w:color w:val="000000" w:themeColor="text1"/>
          <w:lang w:val="pt-BR"/>
        </w:rPr>
      </w:pPr>
      <w:r>
        <w:rPr>
          <w:b/>
          <w:color w:val="000000" w:themeColor="text1"/>
          <w:lang w:val="pt-BR"/>
        </w:rPr>
        <w:t>O militar deverá seguir exatamente o trajeto entre um ponto ao outro, sem parada</w:t>
      </w:r>
      <w:r w:rsidR="009D034B">
        <w:rPr>
          <w:b/>
          <w:color w:val="000000" w:themeColor="text1"/>
          <w:lang w:val="pt-BR"/>
        </w:rPr>
        <w:t xml:space="preserve"> em local fora da rota,</w:t>
      </w:r>
      <w:r>
        <w:rPr>
          <w:b/>
          <w:color w:val="000000" w:themeColor="text1"/>
          <w:lang w:val="pt-BR"/>
        </w:rPr>
        <w:t xml:space="preserve"> que não seja no destino final.</w:t>
      </w:r>
    </w:p>
    <w:p w:rsidR="00575934" w:rsidRPr="00525ED8" w:rsidRDefault="00575934" w:rsidP="00575934">
      <w:pPr>
        <w:pStyle w:val="Corpodetexto"/>
        <w:spacing w:before="3"/>
        <w:ind w:left="0" w:right="2"/>
        <w:rPr>
          <w:b/>
          <w:color w:val="000000" w:themeColor="text1"/>
          <w:lang w:val="pt-BR"/>
        </w:rPr>
      </w:pPr>
      <w:r w:rsidRPr="00525ED8">
        <w:rPr>
          <w:b/>
          <w:color w:val="000000" w:themeColor="text1"/>
          <w:lang w:val="pt-BR"/>
        </w:rPr>
        <w:t>Observação do Setor Responsável:</w:t>
      </w:r>
    </w:p>
    <w:p w:rsidR="00575934" w:rsidRPr="00BF22FE" w:rsidRDefault="00575934" w:rsidP="00575934">
      <w:pPr>
        <w:pStyle w:val="Corpodetexto"/>
        <w:spacing w:before="3"/>
        <w:ind w:left="0" w:right="2"/>
        <w:rPr>
          <w:color w:val="000000" w:themeColor="text1"/>
          <w:sz w:val="18"/>
          <w:lang w:val="pt-BR"/>
        </w:rPr>
      </w:pPr>
    </w:p>
    <w:p w:rsidR="00575934" w:rsidRPr="00525ED8" w:rsidRDefault="00575934" w:rsidP="00575934">
      <w:pPr>
        <w:pStyle w:val="Corpodetexto"/>
        <w:spacing w:before="3"/>
        <w:ind w:left="0" w:right="2"/>
        <w:rPr>
          <w:color w:val="000000" w:themeColor="text1"/>
          <w:sz w:val="22"/>
          <w:szCs w:val="22"/>
          <w:lang w:val="pt-BR"/>
        </w:rPr>
      </w:pPr>
      <w:r w:rsidRPr="00525ED8">
        <w:rPr>
          <w:color w:val="000000" w:themeColor="text1"/>
          <w:sz w:val="22"/>
          <w:szCs w:val="22"/>
          <w:lang w:val="pt-BR"/>
        </w:rPr>
        <w:t>Permissão para tráfego de armas, munições e acessórios discriminados a seguir:</w:t>
      </w:r>
    </w:p>
    <w:p w:rsidR="00575934" w:rsidRPr="00BF22FE" w:rsidRDefault="00575934" w:rsidP="00575934">
      <w:pPr>
        <w:pStyle w:val="Corpodetexto"/>
        <w:spacing w:before="3"/>
        <w:ind w:left="0" w:right="2"/>
        <w:rPr>
          <w:color w:val="000000" w:themeColor="text1"/>
          <w:sz w:val="20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0"/>
        <w:gridCol w:w="1428"/>
        <w:gridCol w:w="1524"/>
        <w:gridCol w:w="1509"/>
        <w:gridCol w:w="1353"/>
        <w:gridCol w:w="1376"/>
      </w:tblGrid>
      <w:tr w:rsidR="00575934" w:rsidRPr="00525ED8" w:rsidTr="000D1AF0">
        <w:tc>
          <w:tcPr>
            <w:tcW w:w="1607" w:type="dxa"/>
          </w:tcPr>
          <w:p w:rsidR="00575934" w:rsidRPr="00525ED8" w:rsidRDefault="00575934" w:rsidP="000D1AF0">
            <w:pPr>
              <w:pStyle w:val="Corpodetexto"/>
              <w:spacing w:before="3"/>
              <w:ind w:left="0" w:right="2"/>
              <w:jc w:val="center"/>
              <w:rPr>
                <w:color w:val="000000" w:themeColor="text1"/>
                <w:lang w:val="pt-BR"/>
              </w:rPr>
            </w:pPr>
            <w:r w:rsidRPr="00525ED8">
              <w:rPr>
                <w:color w:val="000000" w:themeColor="text1"/>
                <w:lang w:val="pt-BR"/>
              </w:rPr>
              <w:t>Produto</w:t>
            </w:r>
          </w:p>
        </w:tc>
        <w:tc>
          <w:tcPr>
            <w:tcW w:w="1526" w:type="dxa"/>
          </w:tcPr>
          <w:p w:rsidR="00575934" w:rsidRPr="00525ED8" w:rsidRDefault="00575934" w:rsidP="000D1AF0">
            <w:pPr>
              <w:pStyle w:val="Corpodetexto"/>
              <w:spacing w:before="3"/>
              <w:ind w:left="0" w:right="2"/>
              <w:jc w:val="center"/>
              <w:rPr>
                <w:color w:val="000000" w:themeColor="text1"/>
                <w:lang w:val="pt-BR"/>
              </w:rPr>
            </w:pPr>
            <w:r w:rsidRPr="00525ED8">
              <w:rPr>
                <w:color w:val="000000" w:themeColor="text1"/>
                <w:lang w:val="pt-BR"/>
              </w:rPr>
              <w:t>Nº de Série</w:t>
            </w:r>
          </w:p>
        </w:tc>
        <w:tc>
          <w:tcPr>
            <w:tcW w:w="1601" w:type="dxa"/>
          </w:tcPr>
          <w:p w:rsidR="00575934" w:rsidRPr="00525ED8" w:rsidRDefault="00575934" w:rsidP="000D1AF0">
            <w:pPr>
              <w:pStyle w:val="Corpodetexto"/>
              <w:spacing w:before="3"/>
              <w:ind w:left="0" w:right="2"/>
              <w:jc w:val="center"/>
              <w:rPr>
                <w:color w:val="000000" w:themeColor="text1"/>
                <w:lang w:val="pt-BR"/>
              </w:rPr>
            </w:pPr>
            <w:r w:rsidRPr="00525ED8">
              <w:rPr>
                <w:color w:val="000000" w:themeColor="text1"/>
                <w:lang w:val="pt-BR"/>
              </w:rPr>
              <w:t>Espécie</w:t>
            </w:r>
          </w:p>
        </w:tc>
        <w:tc>
          <w:tcPr>
            <w:tcW w:w="1589" w:type="dxa"/>
          </w:tcPr>
          <w:p w:rsidR="00575934" w:rsidRPr="00525ED8" w:rsidRDefault="00575934" w:rsidP="000D1AF0">
            <w:pPr>
              <w:pStyle w:val="Corpodetexto"/>
              <w:spacing w:before="3"/>
              <w:ind w:left="0" w:right="2"/>
              <w:jc w:val="center"/>
              <w:rPr>
                <w:color w:val="000000" w:themeColor="text1"/>
                <w:lang w:val="pt-BR"/>
              </w:rPr>
            </w:pPr>
            <w:r w:rsidRPr="00525ED8">
              <w:rPr>
                <w:color w:val="000000" w:themeColor="text1"/>
                <w:lang w:val="pt-BR"/>
              </w:rPr>
              <w:t>Calibre</w:t>
            </w:r>
          </w:p>
        </w:tc>
        <w:tc>
          <w:tcPr>
            <w:tcW w:w="1406" w:type="dxa"/>
          </w:tcPr>
          <w:p w:rsidR="00575934" w:rsidRPr="00525ED8" w:rsidRDefault="00575934" w:rsidP="000D1AF0">
            <w:pPr>
              <w:pStyle w:val="Corpodetexto"/>
              <w:spacing w:before="3"/>
              <w:ind w:left="0" w:right="2"/>
              <w:jc w:val="center"/>
              <w:rPr>
                <w:color w:val="000000" w:themeColor="text1"/>
                <w:lang w:val="pt-BR"/>
              </w:rPr>
            </w:pPr>
            <w:r w:rsidRPr="00525ED8">
              <w:rPr>
                <w:color w:val="000000" w:themeColor="text1"/>
                <w:lang w:val="pt-BR"/>
              </w:rPr>
              <w:t>Modelo</w:t>
            </w:r>
          </w:p>
        </w:tc>
        <w:tc>
          <w:tcPr>
            <w:tcW w:w="1451" w:type="dxa"/>
          </w:tcPr>
          <w:p w:rsidR="00575934" w:rsidRPr="00525ED8" w:rsidRDefault="00575934" w:rsidP="000D1AF0">
            <w:pPr>
              <w:pStyle w:val="Corpodetexto"/>
              <w:spacing w:before="3"/>
              <w:ind w:left="0" w:right="2"/>
              <w:jc w:val="center"/>
              <w:rPr>
                <w:color w:val="000000" w:themeColor="text1"/>
                <w:lang w:val="pt-BR"/>
              </w:rPr>
            </w:pPr>
            <w:r w:rsidRPr="00525ED8">
              <w:rPr>
                <w:color w:val="000000" w:themeColor="text1"/>
                <w:lang w:val="pt-BR"/>
              </w:rPr>
              <w:t>Marca</w:t>
            </w:r>
          </w:p>
        </w:tc>
      </w:tr>
      <w:tr w:rsidR="00575934" w:rsidRPr="00525ED8" w:rsidTr="000D1AF0">
        <w:tc>
          <w:tcPr>
            <w:tcW w:w="1607" w:type="dxa"/>
          </w:tcPr>
          <w:p w:rsidR="00575934" w:rsidRPr="00525ED8" w:rsidRDefault="00575934" w:rsidP="000D1AF0">
            <w:pPr>
              <w:pStyle w:val="Corpodetexto"/>
              <w:spacing w:before="3"/>
              <w:ind w:left="0" w:right="2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526" w:type="dxa"/>
          </w:tcPr>
          <w:p w:rsidR="00575934" w:rsidRPr="00525ED8" w:rsidRDefault="00575934" w:rsidP="000D1AF0">
            <w:pPr>
              <w:pStyle w:val="Corpodetexto"/>
              <w:spacing w:before="3"/>
              <w:ind w:left="0" w:right="2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601" w:type="dxa"/>
          </w:tcPr>
          <w:p w:rsidR="00575934" w:rsidRPr="00525ED8" w:rsidRDefault="00575934" w:rsidP="000D1AF0">
            <w:pPr>
              <w:pStyle w:val="Corpodetexto"/>
              <w:spacing w:before="3"/>
              <w:ind w:left="0" w:right="2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589" w:type="dxa"/>
          </w:tcPr>
          <w:p w:rsidR="00575934" w:rsidRPr="00525ED8" w:rsidRDefault="00575934" w:rsidP="000D1AF0">
            <w:pPr>
              <w:pStyle w:val="Corpodetexto"/>
              <w:spacing w:before="3"/>
              <w:ind w:left="0" w:right="2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06" w:type="dxa"/>
          </w:tcPr>
          <w:p w:rsidR="00575934" w:rsidRPr="00525ED8" w:rsidRDefault="00575934" w:rsidP="000D1AF0">
            <w:pPr>
              <w:pStyle w:val="Corpodetexto"/>
              <w:spacing w:before="3"/>
              <w:ind w:left="0" w:right="2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51" w:type="dxa"/>
          </w:tcPr>
          <w:p w:rsidR="00575934" w:rsidRPr="00525ED8" w:rsidRDefault="00575934" w:rsidP="000D1AF0">
            <w:pPr>
              <w:pStyle w:val="Corpodetexto"/>
              <w:spacing w:before="3"/>
              <w:ind w:left="0" w:right="2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</w:tbl>
    <w:p w:rsidR="00575934" w:rsidRPr="00525ED8" w:rsidRDefault="00575934" w:rsidP="00575934">
      <w:pPr>
        <w:pStyle w:val="Corpodetexto"/>
        <w:spacing w:before="3"/>
        <w:ind w:left="0" w:right="2"/>
        <w:rPr>
          <w:b/>
          <w:color w:val="000000" w:themeColor="text1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4467"/>
      </w:tblGrid>
      <w:tr w:rsidR="00575934" w:rsidRPr="00D6586D" w:rsidTr="009D034B">
        <w:tc>
          <w:tcPr>
            <w:tcW w:w="4253" w:type="dxa"/>
          </w:tcPr>
          <w:p w:rsidR="00575934" w:rsidRPr="00525ED8" w:rsidRDefault="00575934" w:rsidP="000D1AF0">
            <w:pPr>
              <w:pStyle w:val="Corpodetexto"/>
              <w:spacing w:before="3"/>
              <w:ind w:left="0" w:right="2"/>
              <w:rPr>
                <w:b/>
                <w:color w:val="000000" w:themeColor="text1"/>
                <w:lang w:val="pt-BR"/>
              </w:rPr>
            </w:pPr>
          </w:p>
          <w:p w:rsidR="00575934" w:rsidRPr="00525ED8" w:rsidRDefault="00575934" w:rsidP="000D1AF0">
            <w:pPr>
              <w:pStyle w:val="Corpodetexto"/>
              <w:spacing w:before="3"/>
              <w:ind w:left="0" w:right="2"/>
              <w:rPr>
                <w:b/>
                <w:color w:val="000000" w:themeColor="text1"/>
                <w:lang w:val="pt-BR"/>
              </w:rPr>
            </w:pPr>
          </w:p>
          <w:p w:rsidR="00575934" w:rsidRPr="00525ED8" w:rsidRDefault="00575934" w:rsidP="000D1AF0">
            <w:pPr>
              <w:pStyle w:val="Corpodetexto"/>
              <w:spacing w:before="3"/>
              <w:ind w:left="0" w:right="2"/>
              <w:rPr>
                <w:b/>
                <w:color w:val="000000" w:themeColor="text1"/>
                <w:lang w:val="pt-BR"/>
              </w:rPr>
            </w:pPr>
          </w:p>
          <w:p w:rsidR="00575934" w:rsidRPr="00525ED8" w:rsidRDefault="00575934" w:rsidP="000D1AF0">
            <w:pPr>
              <w:pStyle w:val="Corpodetexto"/>
              <w:spacing w:before="3"/>
              <w:ind w:left="0" w:right="2"/>
              <w:jc w:val="center"/>
              <w:rPr>
                <w:color w:val="000000" w:themeColor="text1"/>
                <w:sz w:val="22"/>
                <w:szCs w:val="22"/>
                <w:lang w:val="pt-BR"/>
              </w:rPr>
            </w:pPr>
            <w:r w:rsidRPr="00525ED8">
              <w:rPr>
                <w:color w:val="000000" w:themeColor="text1"/>
                <w:sz w:val="22"/>
                <w:szCs w:val="22"/>
                <w:lang w:val="pt-BR"/>
              </w:rPr>
              <w:t>Selo de autenticidade</w:t>
            </w:r>
          </w:p>
        </w:tc>
        <w:tc>
          <w:tcPr>
            <w:tcW w:w="4467" w:type="dxa"/>
          </w:tcPr>
          <w:p w:rsidR="00575934" w:rsidRPr="00525ED8" w:rsidRDefault="00575934" w:rsidP="000D1AF0">
            <w:pPr>
              <w:pStyle w:val="Corpodetexto"/>
              <w:spacing w:before="3"/>
              <w:ind w:left="0" w:right="2"/>
              <w:rPr>
                <w:b/>
                <w:color w:val="000000" w:themeColor="text1"/>
                <w:lang w:val="pt-BR"/>
              </w:rPr>
            </w:pPr>
          </w:p>
          <w:p w:rsidR="00575934" w:rsidRPr="00525ED8" w:rsidRDefault="00575934" w:rsidP="000D1AF0">
            <w:pPr>
              <w:pStyle w:val="Corpodetexto"/>
              <w:spacing w:before="3"/>
              <w:ind w:left="0" w:right="2"/>
              <w:rPr>
                <w:b/>
                <w:color w:val="000000" w:themeColor="text1"/>
                <w:lang w:val="pt-BR"/>
              </w:rPr>
            </w:pPr>
          </w:p>
          <w:p w:rsidR="00575934" w:rsidRPr="00525ED8" w:rsidRDefault="00575934" w:rsidP="000D1AF0">
            <w:pPr>
              <w:pStyle w:val="Corpodetexto"/>
              <w:spacing w:before="3"/>
              <w:ind w:left="0" w:right="2"/>
              <w:rPr>
                <w:b/>
                <w:color w:val="000000" w:themeColor="text1"/>
                <w:lang w:val="pt-BR"/>
              </w:rPr>
            </w:pPr>
          </w:p>
          <w:p w:rsidR="00575934" w:rsidRPr="00525ED8" w:rsidRDefault="00575934" w:rsidP="000D1AF0">
            <w:pPr>
              <w:pStyle w:val="Corpodetexto"/>
              <w:spacing w:before="3"/>
              <w:ind w:left="0" w:right="2"/>
              <w:jc w:val="center"/>
              <w:rPr>
                <w:color w:val="000000" w:themeColor="text1"/>
                <w:sz w:val="22"/>
                <w:szCs w:val="22"/>
                <w:lang w:val="pt-BR"/>
              </w:rPr>
            </w:pPr>
            <w:r w:rsidRPr="00525ED8">
              <w:rPr>
                <w:color w:val="000000" w:themeColor="text1"/>
                <w:sz w:val="22"/>
                <w:szCs w:val="22"/>
                <w:lang w:val="pt-BR"/>
              </w:rPr>
              <w:t>Responsável pela Emissão da Guia de Tráfego</w:t>
            </w:r>
          </w:p>
        </w:tc>
      </w:tr>
      <w:tr w:rsidR="00575934" w:rsidRPr="00525ED8" w:rsidTr="009D034B">
        <w:tc>
          <w:tcPr>
            <w:tcW w:w="4253" w:type="dxa"/>
            <w:vMerge w:val="restart"/>
          </w:tcPr>
          <w:p w:rsidR="00575934" w:rsidRPr="00525ED8" w:rsidRDefault="00575934" w:rsidP="000D1AF0">
            <w:pPr>
              <w:pStyle w:val="Corpodetexto"/>
              <w:spacing w:before="3"/>
              <w:ind w:left="0" w:right="2"/>
              <w:rPr>
                <w:b/>
                <w:color w:val="000000" w:themeColor="text1"/>
                <w:lang w:val="pt-BR"/>
              </w:rPr>
            </w:pPr>
          </w:p>
          <w:p w:rsidR="00575934" w:rsidRPr="00525ED8" w:rsidRDefault="00575934" w:rsidP="000D1AF0">
            <w:pPr>
              <w:pStyle w:val="Corpodetexto"/>
              <w:spacing w:before="3"/>
              <w:ind w:left="0" w:right="2"/>
              <w:rPr>
                <w:b/>
                <w:color w:val="000000" w:themeColor="text1"/>
                <w:lang w:val="pt-BR"/>
              </w:rPr>
            </w:pPr>
            <w:r w:rsidRPr="00525ED8">
              <w:rPr>
                <w:color w:val="000000" w:themeColor="text1"/>
                <w:lang w:val="pt-BR"/>
              </w:rPr>
              <w:t>Selo Número:</w:t>
            </w:r>
          </w:p>
        </w:tc>
        <w:tc>
          <w:tcPr>
            <w:tcW w:w="4467" w:type="dxa"/>
            <w:vAlign w:val="center"/>
          </w:tcPr>
          <w:p w:rsidR="00575934" w:rsidRPr="00525ED8" w:rsidRDefault="00575934" w:rsidP="000D1AF0">
            <w:pPr>
              <w:pStyle w:val="Corpodetexto"/>
              <w:spacing w:before="3"/>
              <w:ind w:left="0" w:right="2"/>
              <w:jc w:val="center"/>
              <w:rPr>
                <w:color w:val="000000" w:themeColor="text1"/>
                <w:lang w:val="pt-BR"/>
              </w:rPr>
            </w:pPr>
            <w:r w:rsidRPr="00525ED8">
              <w:rPr>
                <w:color w:val="000000" w:themeColor="text1"/>
                <w:lang w:val="pt-BR"/>
              </w:rPr>
              <w:t>Local e Data</w:t>
            </w:r>
          </w:p>
        </w:tc>
      </w:tr>
      <w:tr w:rsidR="00575934" w:rsidRPr="00525ED8" w:rsidTr="009D034B">
        <w:tc>
          <w:tcPr>
            <w:tcW w:w="4253" w:type="dxa"/>
            <w:vMerge/>
          </w:tcPr>
          <w:p w:rsidR="00575934" w:rsidRPr="00525ED8" w:rsidRDefault="00575934" w:rsidP="000D1AF0">
            <w:pPr>
              <w:pStyle w:val="Corpodetexto"/>
              <w:spacing w:before="3"/>
              <w:ind w:left="0" w:right="2"/>
              <w:rPr>
                <w:color w:val="000000" w:themeColor="text1"/>
                <w:lang w:val="pt-BR"/>
              </w:rPr>
            </w:pPr>
          </w:p>
        </w:tc>
        <w:tc>
          <w:tcPr>
            <w:tcW w:w="4467" w:type="dxa"/>
          </w:tcPr>
          <w:p w:rsidR="00575934" w:rsidRPr="00525ED8" w:rsidRDefault="00575934" w:rsidP="000D1AF0">
            <w:pPr>
              <w:pStyle w:val="Corpodetexto"/>
              <w:spacing w:before="3"/>
              <w:ind w:left="0" w:right="2"/>
              <w:rPr>
                <w:color w:val="000000" w:themeColor="text1"/>
                <w:lang w:val="pt-BR"/>
              </w:rPr>
            </w:pPr>
          </w:p>
        </w:tc>
      </w:tr>
    </w:tbl>
    <w:p w:rsidR="00575934" w:rsidRPr="00A310F2" w:rsidRDefault="00575934" w:rsidP="00575934">
      <w:pPr>
        <w:pStyle w:val="Corpodetexto"/>
        <w:spacing w:before="3"/>
        <w:ind w:left="0" w:right="2"/>
        <w:rPr>
          <w:color w:val="000000" w:themeColor="text1"/>
          <w:sz w:val="20"/>
          <w:lang w:val="pt-BR"/>
        </w:rPr>
      </w:pPr>
      <w:r w:rsidRPr="00A310F2">
        <w:rPr>
          <w:color w:val="000000" w:themeColor="text1"/>
          <w:sz w:val="20"/>
          <w:lang w:val="pt-BR"/>
        </w:rPr>
        <w:t>Observações:</w:t>
      </w:r>
    </w:p>
    <w:p w:rsidR="00575934" w:rsidRPr="00525ED8" w:rsidRDefault="00575934" w:rsidP="00A310F2">
      <w:pPr>
        <w:pStyle w:val="Corpodetexto"/>
        <w:numPr>
          <w:ilvl w:val="0"/>
          <w:numId w:val="1"/>
        </w:numPr>
        <w:tabs>
          <w:tab w:val="left" w:pos="142"/>
        </w:tabs>
        <w:spacing w:before="3"/>
        <w:ind w:left="-142" w:right="-710" w:firstLine="0"/>
        <w:jc w:val="both"/>
        <w:rPr>
          <w:color w:val="000000" w:themeColor="text1"/>
          <w:sz w:val="20"/>
          <w:szCs w:val="20"/>
          <w:lang w:val="pt-BR"/>
        </w:rPr>
      </w:pPr>
      <w:r w:rsidRPr="00525ED8">
        <w:rPr>
          <w:color w:val="000000" w:themeColor="text1"/>
          <w:sz w:val="20"/>
          <w:szCs w:val="20"/>
          <w:lang w:val="pt-BR"/>
        </w:rPr>
        <w:t>Este documento autoriza apenas o transporte da arma e munição para as finalidades especificadas. A propriedade da arma e munição deve ser comprovada com a apresentação do documento de identidade.</w:t>
      </w:r>
    </w:p>
    <w:p w:rsidR="00B5754A" w:rsidRPr="00A310F2" w:rsidRDefault="00575934" w:rsidP="00A310F2">
      <w:pPr>
        <w:pStyle w:val="Corpodetexto"/>
        <w:numPr>
          <w:ilvl w:val="0"/>
          <w:numId w:val="1"/>
        </w:numPr>
        <w:tabs>
          <w:tab w:val="left" w:pos="142"/>
        </w:tabs>
        <w:spacing w:before="3"/>
        <w:ind w:left="-142" w:right="-710" w:firstLine="0"/>
        <w:rPr>
          <w:lang w:val="pt-BR"/>
        </w:rPr>
      </w:pPr>
      <w:r w:rsidRPr="00A310F2">
        <w:rPr>
          <w:color w:val="000000" w:themeColor="text1"/>
          <w:sz w:val="20"/>
          <w:szCs w:val="20"/>
          <w:lang w:val="pt-BR"/>
        </w:rPr>
        <w:t>Amparo legal Art. 24 da Lei 10.826, de 22 de dezembro de 2003.</w:t>
      </w:r>
    </w:p>
    <w:p w:rsidR="009D034B" w:rsidRPr="00A310F2" w:rsidRDefault="009D034B" w:rsidP="00A310F2">
      <w:pPr>
        <w:pStyle w:val="Corpodetexto"/>
        <w:widowControl/>
        <w:numPr>
          <w:ilvl w:val="0"/>
          <w:numId w:val="1"/>
        </w:numPr>
        <w:tabs>
          <w:tab w:val="left" w:pos="142"/>
        </w:tabs>
        <w:ind w:left="-142" w:right="-710" w:firstLine="0"/>
        <w:jc w:val="both"/>
        <w:rPr>
          <w:lang w:val="pt-BR"/>
        </w:rPr>
      </w:pPr>
      <w:r w:rsidRPr="00A310F2">
        <w:rPr>
          <w:color w:val="000000" w:themeColor="text1"/>
          <w:sz w:val="20"/>
          <w:szCs w:val="20"/>
          <w:lang w:val="pt-BR"/>
        </w:rPr>
        <w:t>A validade desta Guia está discriminada no campo Trajeto e Data de transporte.</w:t>
      </w:r>
      <w:r w:rsidR="00793D0E" w:rsidRPr="00A310F2">
        <w:rPr>
          <w:color w:val="000000" w:themeColor="text1"/>
          <w:sz w:val="20"/>
          <w:szCs w:val="20"/>
          <w:lang w:val="pt-BR"/>
        </w:rPr>
        <w:t xml:space="preserve"> O horário de validade </w:t>
      </w:r>
      <w:r w:rsidR="007149ED" w:rsidRPr="00A310F2">
        <w:rPr>
          <w:color w:val="000000" w:themeColor="text1"/>
          <w:sz w:val="20"/>
          <w:szCs w:val="20"/>
          <w:lang w:val="pt-BR"/>
        </w:rPr>
        <w:t>será</w:t>
      </w:r>
      <w:r w:rsidR="00793D0E" w:rsidRPr="00A310F2">
        <w:rPr>
          <w:color w:val="000000" w:themeColor="text1"/>
          <w:sz w:val="20"/>
          <w:szCs w:val="20"/>
          <w:lang w:val="pt-BR"/>
        </w:rPr>
        <w:t xml:space="preserve"> até às 23 h 59 </w:t>
      </w:r>
      <w:proofErr w:type="spellStart"/>
      <w:r w:rsidR="00793D0E" w:rsidRPr="00A310F2">
        <w:rPr>
          <w:color w:val="000000" w:themeColor="text1"/>
          <w:sz w:val="20"/>
          <w:szCs w:val="20"/>
          <w:lang w:val="pt-BR"/>
        </w:rPr>
        <w:t>min</w:t>
      </w:r>
      <w:proofErr w:type="spellEnd"/>
      <w:r w:rsidR="007149ED" w:rsidRPr="00A310F2">
        <w:rPr>
          <w:color w:val="000000" w:themeColor="text1"/>
          <w:sz w:val="20"/>
          <w:szCs w:val="20"/>
          <w:lang w:val="pt-BR"/>
        </w:rPr>
        <w:t xml:space="preserve"> da data autorizada.</w:t>
      </w:r>
    </w:p>
    <w:p w:rsidR="00BF22FE" w:rsidRPr="00A310F2" w:rsidRDefault="00BF22FE" w:rsidP="00A310F2">
      <w:pPr>
        <w:pStyle w:val="Corpodetexto"/>
        <w:widowControl/>
        <w:numPr>
          <w:ilvl w:val="0"/>
          <w:numId w:val="1"/>
        </w:numPr>
        <w:tabs>
          <w:tab w:val="left" w:pos="142"/>
        </w:tabs>
        <w:ind w:left="-142" w:right="-710" w:firstLine="0"/>
        <w:jc w:val="both"/>
        <w:rPr>
          <w:lang w:val="pt-BR"/>
        </w:rPr>
      </w:pPr>
      <w:r w:rsidRPr="00A310F2">
        <w:rPr>
          <w:color w:val="000000" w:themeColor="text1"/>
          <w:sz w:val="20"/>
          <w:szCs w:val="20"/>
          <w:lang w:val="pt-BR"/>
        </w:rPr>
        <w:t>O campo Selo de Autenticidade deve ser ajustado para o tamanho do selo distribuído.</w:t>
      </w:r>
    </w:p>
    <w:p w:rsidR="00793D0E" w:rsidRPr="00793D0E" w:rsidRDefault="00793D0E" w:rsidP="00793D0E">
      <w:pPr>
        <w:pStyle w:val="Corpodetexto"/>
        <w:widowControl/>
        <w:spacing w:before="3" w:line="360" w:lineRule="auto"/>
        <w:ind w:left="720" w:right="2"/>
        <w:jc w:val="both"/>
        <w:rPr>
          <w:highlight w:val="yellow"/>
          <w:lang w:val="pt-BR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81"/>
      </w:tblGrid>
      <w:tr w:rsidR="00346051" w:rsidRPr="00D6586D" w:rsidTr="00346051">
        <w:tc>
          <w:tcPr>
            <w:tcW w:w="9781" w:type="dxa"/>
          </w:tcPr>
          <w:p w:rsidR="00346051" w:rsidRPr="00525ED8" w:rsidRDefault="00346051" w:rsidP="00793D0E">
            <w:pPr>
              <w:pStyle w:val="Corpodetexto"/>
              <w:spacing w:before="3"/>
              <w:ind w:left="0" w:right="528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lastRenderedPageBreak/>
              <w:t xml:space="preserve">CONTINUAÇÃO </w:t>
            </w:r>
            <w:r w:rsidRPr="00525ED8">
              <w:rPr>
                <w:color w:val="000000" w:themeColor="text1"/>
                <w:lang w:val="pt-BR"/>
              </w:rPr>
              <w:t xml:space="preserve">GUIA DE TRÁFEGO Nº:      /                      </w:t>
            </w:r>
            <w:r>
              <w:rPr>
                <w:color w:val="000000" w:themeColor="text1"/>
                <w:lang w:val="pt-BR"/>
              </w:rPr>
              <w:t xml:space="preserve">         OM:             </w:t>
            </w:r>
            <w:r w:rsidR="00793D0E">
              <w:rPr>
                <w:color w:val="000000" w:themeColor="text1"/>
                <w:lang w:val="pt-BR"/>
              </w:rPr>
              <w:t xml:space="preserve">                        </w:t>
            </w:r>
          </w:p>
        </w:tc>
      </w:tr>
    </w:tbl>
    <w:p w:rsidR="009D034B" w:rsidRPr="009D034B" w:rsidRDefault="009D034B" w:rsidP="009D034B">
      <w:pPr>
        <w:pStyle w:val="Corpodetexto"/>
        <w:widowControl/>
        <w:spacing w:before="3" w:line="360" w:lineRule="auto"/>
        <w:ind w:left="720" w:right="2"/>
        <w:jc w:val="both"/>
        <w:rPr>
          <w:highlight w:val="yellow"/>
          <w:lang w:val="pt-BR"/>
        </w:rPr>
      </w:pPr>
    </w:p>
    <w:sectPr w:rsidR="009D034B" w:rsidRPr="009D034B" w:rsidSect="00793D0E">
      <w:footerReference w:type="default" r:id="rId9"/>
      <w:pgSz w:w="11906" w:h="16838"/>
      <w:pgMar w:top="1276" w:right="1701" w:bottom="1276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34B" w:rsidRDefault="009D034B" w:rsidP="009D034B">
      <w:r>
        <w:separator/>
      </w:r>
    </w:p>
  </w:endnote>
  <w:endnote w:type="continuationSeparator" w:id="1">
    <w:p w:rsidR="009D034B" w:rsidRDefault="009D034B" w:rsidP="009D0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pt-BR"/>
      </w:rPr>
      <w:id w:val="250395305"/>
      <w:docPartObj>
        <w:docPartGallery w:val="Page Numbers (Top of Page)"/>
        <w:docPartUnique/>
      </w:docPartObj>
    </w:sdtPr>
    <w:sdtContent>
      <w:sdt>
        <w:sdtPr>
          <w:rPr>
            <w:lang w:val="pt-BR"/>
          </w:rPr>
          <w:id w:val="113470085"/>
          <w:docPartObj>
            <w:docPartGallery w:val="Page Numbers (Top of Page)"/>
            <w:docPartUnique/>
          </w:docPartObj>
        </w:sdtPr>
        <w:sdtContent>
          <w:p w:rsidR="00346051" w:rsidRPr="00793D0E" w:rsidRDefault="00793D0E" w:rsidP="00793D0E">
            <w:pPr>
              <w:jc w:val="right"/>
              <w:rPr>
                <w:lang w:val="pt-BR"/>
              </w:rPr>
            </w:pPr>
            <w:r>
              <w:rPr>
                <w:lang w:val="pt-BR"/>
              </w:rPr>
              <w:t xml:space="preserve">Página </w:t>
            </w:r>
            <w:r w:rsidR="0070795D">
              <w:rPr>
                <w:lang w:val="pt-BR"/>
              </w:rPr>
              <w:fldChar w:fldCharType="begin"/>
            </w:r>
            <w:r>
              <w:rPr>
                <w:lang w:val="pt-BR"/>
              </w:rPr>
              <w:instrText xml:space="preserve"> PAGE </w:instrText>
            </w:r>
            <w:r w:rsidR="0070795D">
              <w:rPr>
                <w:lang w:val="pt-BR"/>
              </w:rPr>
              <w:fldChar w:fldCharType="separate"/>
            </w:r>
            <w:r w:rsidR="00D6586D">
              <w:rPr>
                <w:noProof/>
                <w:lang w:val="pt-BR"/>
              </w:rPr>
              <w:t>1</w:t>
            </w:r>
            <w:r w:rsidR="0070795D">
              <w:rPr>
                <w:lang w:val="pt-BR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 w:rsidR="0070795D">
              <w:rPr>
                <w:lang w:val="pt-BR"/>
              </w:rPr>
              <w:fldChar w:fldCharType="begin"/>
            </w:r>
            <w:r>
              <w:rPr>
                <w:lang w:val="pt-BR"/>
              </w:rPr>
              <w:instrText xml:space="preserve"> NUMPAGES  </w:instrText>
            </w:r>
            <w:r w:rsidR="0070795D">
              <w:rPr>
                <w:lang w:val="pt-BR"/>
              </w:rPr>
              <w:fldChar w:fldCharType="separate"/>
            </w:r>
            <w:r w:rsidR="00D6586D">
              <w:rPr>
                <w:noProof/>
                <w:lang w:val="pt-BR"/>
              </w:rPr>
              <w:t>2</w:t>
            </w:r>
            <w:r w:rsidR="0070795D">
              <w:rPr>
                <w:lang w:val="pt-BR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34B" w:rsidRDefault="009D034B" w:rsidP="009D034B">
      <w:r>
        <w:separator/>
      </w:r>
    </w:p>
  </w:footnote>
  <w:footnote w:type="continuationSeparator" w:id="1">
    <w:p w:rsidR="009D034B" w:rsidRDefault="009D034B" w:rsidP="009D0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0D"/>
    <w:multiLevelType w:val="hybridMultilevel"/>
    <w:tmpl w:val="4436457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934"/>
    <w:rsid w:val="000108A1"/>
    <w:rsid w:val="001872A5"/>
    <w:rsid w:val="001C3E18"/>
    <w:rsid w:val="00346051"/>
    <w:rsid w:val="004335B0"/>
    <w:rsid w:val="0051225C"/>
    <w:rsid w:val="00575934"/>
    <w:rsid w:val="00675B9B"/>
    <w:rsid w:val="0070795D"/>
    <w:rsid w:val="007149ED"/>
    <w:rsid w:val="00793D0E"/>
    <w:rsid w:val="007A6FCB"/>
    <w:rsid w:val="008D131B"/>
    <w:rsid w:val="009D034B"/>
    <w:rsid w:val="00A310F2"/>
    <w:rsid w:val="00A7688B"/>
    <w:rsid w:val="00BF22FE"/>
    <w:rsid w:val="00C23910"/>
    <w:rsid w:val="00CB1C87"/>
    <w:rsid w:val="00D6586D"/>
    <w:rsid w:val="00E16F15"/>
    <w:rsid w:val="00ED34C1"/>
    <w:rsid w:val="00ED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90" w:line="360" w:lineRule="auto"/>
        <w:ind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34"/>
    <w:pPr>
      <w:widowControl w:val="0"/>
      <w:spacing w:before="0" w:line="240" w:lineRule="auto"/>
      <w:ind w:right="0"/>
      <w:jc w:val="left"/>
    </w:pPr>
    <w:rPr>
      <w:rFonts w:ascii="Calibri" w:eastAsia="Times New Roman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575934"/>
    <w:pPr>
      <w:ind w:left="104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759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1">
    <w:name w:val="Heading 11"/>
    <w:basedOn w:val="Normal"/>
    <w:uiPriority w:val="99"/>
    <w:qFormat/>
    <w:rsid w:val="00575934"/>
    <w:pPr>
      <w:spacing w:before="69"/>
      <w:ind w:left="116"/>
      <w:outlineLvl w:val="1"/>
    </w:pPr>
    <w:rPr>
      <w:rFonts w:ascii="Times New Roman" w:hAnsi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9D03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034B"/>
    <w:rPr>
      <w:rFonts w:ascii="Calibri" w:eastAsia="Times New Roman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9D03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034B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66F93-5144-4998-9482-49392494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pessanhabbp</dc:creator>
  <cp:lastModifiedBy>tanakart</cp:lastModifiedBy>
  <cp:revision>3</cp:revision>
  <dcterms:created xsi:type="dcterms:W3CDTF">2021-04-02T14:04:00Z</dcterms:created>
  <dcterms:modified xsi:type="dcterms:W3CDTF">2021-12-14T14:08:00Z</dcterms:modified>
</cp:coreProperties>
</file>